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50D" w:rsidRPr="008A7B77" w:rsidRDefault="00BF550D" w:rsidP="00CD5323">
      <w:pPr>
        <w:spacing w:line="360" w:lineRule="auto"/>
        <w:jc w:val="center"/>
        <w:rPr>
          <w:rFonts w:asciiTheme="majorBidi" w:hAnsiTheme="majorBidi" w:cstheme="majorBidi"/>
          <w:b/>
          <w:caps/>
          <w:sz w:val="32"/>
          <w:szCs w:val="32"/>
        </w:rPr>
      </w:pPr>
      <w:r>
        <w:rPr>
          <w:rFonts w:asciiTheme="majorBidi" w:hAnsiTheme="majorBidi" w:cstheme="majorBidi"/>
          <w:b/>
          <w:caps/>
          <w:sz w:val="32"/>
          <w:szCs w:val="32"/>
        </w:rPr>
        <w:t>SIXT</w:t>
      </w:r>
      <w:r w:rsidRPr="008A7B77">
        <w:rPr>
          <w:rFonts w:asciiTheme="majorBidi" w:hAnsiTheme="majorBidi" w:cstheme="majorBidi"/>
          <w:b/>
          <w:caps/>
          <w:sz w:val="32"/>
          <w:szCs w:val="32"/>
        </w:rPr>
        <w:t>EENTH DR. AMITABH CHOWDHURY ANNUAL MEMORIAL LECTURE</w:t>
      </w:r>
    </w:p>
    <w:p w:rsidR="00BF550D" w:rsidRPr="008A7B77" w:rsidRDefault="00BF550D" w:rsidP="00CD5323">
      <w:pPr>
        <w:spacing w:line="360" w:lineRule="auto"/>
        <w:jc w:val="center"/>
        <w:rPr>
          <w:rFonts w:asciiTheme="majorBidi" w:hAnsiTheme="majorBidi" w:cstheme="majorBidi"/>
          <w:b/>
          <w:caps/>
          <w:sz w:val="32"/>
          <w:szCs w:val="32"/>
        </w:rPr>
      </w:pPr>
      <w:r>
        <w:rPr>
          <w:rFonts w:asciiTheme="majorBidi" w:hAnsiTheme="majorBidi" w:cstheme="majorBidi"/>
          <w:b/>
          <w:caps/>
          <w:sz w:val="32"/>
          <w:szCs w:val="32"/>
        </w:rPr>
        <w:t>WASTE MANAGEMENT FOR BETTER HEALTH</w:t>
      </w:r>
    </w:p>
    <w:p w:rsidR="00BF550D" w:rsidRPr="008A7B77" w:rsidRDefault="00BF550D" w:rsidP="00CD5323">
      <w:pPr>
        <w:spacing w:line="360" w:lineRule="auto"/>
        <w:jc w:val="center"/>
        <w:rPr>
          <w:rFonts w:asciiTheme="majorBidi" w:hAnsiTheme="majorBidi" w:cstheme="majorBidi"/>
          <w:b/>
          <w:caps/>
          <w:sz w:val="32"/>
          <w:szCs w:val="32"/>
        </w:rPr>
      </w:pPr>
      <w:r w:rsidRPr="008A7B77">
        <w:rPr>
          <w:rFonts w:asciiTheme="majorBidi" w:hAnsiTheme="majorBidi" w:cstheme="majorBidi"/>
          <w:b/>
          <w:caps/>
          <w:sz w:val="32"/>
          <w:szCs w:val="32"/>
        </w:rPr>
        <w:t>BY: MR</w:t>
      </w:r>
      <w:r>
        <w:rPr>
          <w:rFonts w:asciiTheme="majorBidi" w:hAnsiTheme="majorBidi" w:cstheme="majorBidi"/>
          <w:b/>
          <w:caps/>
          <w:sz w:val="32"/>
          <w:szCs w:val="32"/>
        </w:rPr>
        <w:t>S</w:t>
      </w:r>
      <w:r w:rsidRPr="008A7B77">
        <w:rPr>
          <w:rFonts w:asciiTheme="majorBidi" w:hAnsiTheme="majorBidi" w:cstheme="majorBidi"/>
          <w:b/>
          <w:caps/>
          <w:sz w:val="32"/>
          <w:szCs w:val="32"/>
        </w:rPr>
        <w:t>.</w:t>
      </w:r>
      <w:r>
        <w:rPr>
          <w:rFonts w:asciiTheme="majorBidi" w:hAnsiTheme="majorBidi" w:cstheme="majorBidi"/>
          <w:b/>
          <w:caps/>
          <w:sz w:val="32"/>
          <w:szCs w:val="32"/>
        </w:rPr>
        <w:t>ALMITRA H.PATEL</w:t>
      </w:r>
    </w:p>
    <w:p w:rsidR="00BF550D" w:rsidRPr="008A7B77" w:rsidRDefault="00BF550D" w:rsidP="00CD5323">
      <w:pPr>
        <w:pBdr>
          <w:bottom w:val="single" w:sz="4" w:space="1" w:color="auto"/>
        </w:pBdr>
        <w:spacing w:line="360" w:lineRule="auto"/>
        <w:jc w:val="center"/>
        <w:rPr>
          <w:rFonts w:asciiTheme="majorBidi" w:hAnsiTheme="majorBidi" w:cstheme="majorBidi"/>
          <w:b/>
          <w:caps/>
          <w:sz w:val="32"/>
          <w:szCs w:val="32"/>
        </w:rPr>
      </w:pPr>
      <w:r w:rsidRPr="008A7B77">
        <w:rPr>
          <w:rFonts w:asciiTheme="majorBidi" w:hAnsiTheme="majorBidi" w:cstheme="majorBidi"/>
          <w:b/>
          <w:caps/>
          <w:sz w:val="32"/>
          <w:szCs w:val="32"/>
        </w:rPr>
        <w:t xml:space="preserve">DATE: </w:t>
      </w:r>
      <w:r>
        <w:rPr>
          <w:rFonts w:asciiTheme="majorBidi" w:hAnsiTheme="majorBidi" w:cstheme="majorBidi"/>
          <w:b/>
          <w:caps/>
          <w:sz w:val="32"/>
          <w:szCs w:val="32"/>
        </w:rPr>
        <w:t>THURSDAY</w:t>
      </w:r>
      <w:r w:rsidRPr="008A7B77">
        <w:rPr>
          <w:rFonts w:asciiTheme="majorBidi" w:hAnsiTheme="majorBidi" w:cstheme="majorBidi"/>
          <w:b/>
          <w:caps/>
          <w:sz w:val="32"/>
          <w:szCs w:val="32"/>
        </w:rPr>
        <w:t xml:space="preserve"> THE 19.12.201</w:t>
      </w:r>
      <w:r>
        <w:rPr>
          <w:rFonts w:asciiTheme="majorBidi" w:hAnsiTheme="majorBidi" w:cstheme="majorBidi"/>
          <w:b/>
          <w:caps/>
          <w:sz w:val="32"/>
          <w:szCs w:val="32"/>
        </w:rPr>
        <w:t>9</w:t>
      </w:r>
    </w:p>
    <w:p w:rsidR="00BF550D" w:rsidRDefault="00BF550D" w:rsidP="00CD5323">
      <w:pPr>
        <w:spacing w:line="360" w:lineRule="auto"/>
        <w:ind w:firstLine="720"/>
        <w:jc w:val="both"/>
        <w:rPr>
          <w:rFonts w:asciiTheme="majorBidi" w:hAnsiTheme="majorBidi" w:cstheme="majorBidi"/>
          <w:sz w:val="26"/>
          <w:szCs w:val="26"/>
        </w:rPr>
      </w:pPr>
    </w:p>
    <w:p w:rsidR="00924B24" w:rsidRPr="00CD5323" w:rsidRDefault="00D610AB" w:rsidP="00CD5323">
      <w:pPr>
        <w:spacing w:line="360" w:lineRule="auto"/>
        <w:ind w:firstLine="720"/>
        <w:jc w:val="both"/>
        <w:rPr>
          <w:rFonts w:asciiTheme="majorBidi" w:hAnsiTheme="majorBidi" w:cstheme="majorBidi"/>
          <w:sz w:val="26"/>
          <w:szCs w:val="26"/>
        </w:rPr>
      </w:pPr>
      <w:r>
        <w:rPr>
          <w:rFonts w:asciiTheme="majorBidi" w:hAnsiTheme="majorBidi" w:cstheme="majorBidi"/>
          <w:sz w:val="26"/>
          <w:szCs w:val="26"/>
        </w:rPr>
        <w:t xml:space="preserve">Hii do you all hear me? </w:t>
      </w:r>
      <w:r w:rsidR="00CF1CF9">
        <w:rPr>
          <w:rFonts w:asciiTheme="majorBidi" w:hAnsiTheme="majorBidi" w:cstheme="majorBidi"/>
          <w:sz w:val="26"/>
          <w:szCs w:val="26"/>
        </w:rPr>
        <w:t>Good</w:t>
      </w:r>
      <w:r w:rsidR="003E21A5">
        <w:rPr>
          <w:rFonts w:asciiTheme="majorBidi" w:hAnsiTheme="majorBidi" w:cstheme="majorBidi"/>
          <w:sz w:val="26"/>
          <w:szCs w:val="26"/>
        </w:rPr>
        <w:t>e</w:t>
      </w:r>
      <w:r w:rsidR="00CF1CF9">
        <w:rPr>
          <w:rFonts w:asciiTheme="majorBidi" w:hAnsiTheme="majorBidi" w:cstheme="majorBidi"/>
          <w:sz w:val="26"/>
          <w:szCs w:val="26"/>
        </w:rPr>
        <w:t>vening! I am very grateful to the loving family of Dr. Amitabh Chowdhury</w:t>
      </w:r>
      <w:r>
        <w:rPr>
          <w:rFonts w:asciiTheme="majorBidi" w:hAnsiTheme="majorBidi" w:cstheme="majorBidi"/>
          <w:sz w:val="26"/>
          <w:szCs w:val="26"/>
        </w:rPr>
        <w:t>,</w:t>
      </w:r>
      <w:r w:rsidR="00CF1CF9">
        <w:rPr>
          <w:rFonts w:asciiTheme="majorBidi" w:hAnsiTheme="majorBidi" w:cstheme="majorBidi"/>
          <w:sz w:val="26"/>
          <w:szCs w:val="26"/>
        </w:rPr>
        <w:t xml:space="preserve"> for inviting me</w:t>
      </w:r>
      <w:r w:rsidR="00924B24">
        <w:rPr>
          <w:rFonts w:asciiTheme="majorBidi" w:hAnsiTheme="majorBidi" w:cstheme="majorBidi"/>
          <w:sz w:val="26"/>
          <w:szCs w:val="26"/>
        </w:rPr>
        <w:t xml:space="preserve"> to remember him with this Lecture and to talk on a subject which he would have loved</w:t>
      </w:r>
      <w:r w:rsidR="004E7CFA">
        <w:rPr>
          <w:rFonts w:asciiTheme="majorBidi" w:hAnsiTheme="majorBidi" w:cstheme="majorBidi"/>
          <w:sz w:val="26"/>
          <w:szCs w:val="26"/>
        </w:rPr>
        <w:t>-</w:t>
      </w:r>
      <w:r w:rsidR="00924B24">
        <w:rPr>
          <w:rFonts w:asciiTheme="majorBidi" w:hAnsiTheme="majorBidi" w:cstheme="majorBidi"/>
          <w:sz w:val="26"/>
          <w:szCs w:val="26"/>
        </w:rPr>
        <w:t xml:space="preserve"> </w:t>
      </w:r>
      <w:r w:rsidR="004E7CFA">
        <w:rPr>
          <w:rFonts w:asciiTheme="majorBidi" w:hAnsiTheme="majorBidi" w:cstheme="majorBidi"/>
          <w:sz w:val="26"/>
          <w:szCs w:val="26"/>
        </w:rPr>
        <w:t>“</w:t>
      </w:r>
      <w:r w:rsidR="00924B24" w:rsidRPr="003E21A5">
        <w:rPr>
          <w:rFonts w:asciiTheme="majorBidi" w:hAnsiTheme="majorBidi" w:cstheme="majorBidi"/>
          <w:i/>
          <w:sz w:val="26"/>
          <w:szCs w:val="26"/>
        </w:rPr>
        <w:t xml:space="preserve">Improving Public Health through </w:t>
      </w:r>
      <w:r w:rsidR="004E7CFA" w:rsidRPr="003E21A5">
        <w:rPr>
          <w:rFonts w:asciiTheme="majorBidi" w:hAnsiTheme="majorBidi" w:cstheme="majorBidi"/>
          <w:i/>
          <w:sz w:val="26"/>
          <w:szCs w:val="26"/>
        </w:rPr>
        <w:t>citizen</w:t>
      </w:r>
      <w:r w:rsidR="00924B24" w:rsidRPr="003E21A5">
        <w:rPr>
          <w:rFonts w:asciiTheme="majorBidi" w:hAnsiTheme="majorBidi" w:cstheme="majorBidi"/>
          <w:i/>
          <w:sz w:val="26"/>
          <w:szCs w:val="26"/>
        </w:rPr>
        <w:t xml:space="preserve"> </w:t>
      </w:r>
      <w:r w:rsidR="00924B24" w:rsidRPr="00CD5323">
        <w:rPr>
          <w:rFonts w:asciiTheme="majorBidi" w:hAnsiTheme="majorBidi" w:cstheme="majorBidi"/>
          <w:i/>
          <w:sz w:val="26"/>
          <w:szCs w:val="26"/>
        </w:rPr>
        <w:t>participation</w:t>
      </w:r>
      <w:r w:rsidR="004E7CFA" w:rsidRPr="00CD5323">
        <w:rPr>
          <w:rFonts w:asciiTheme="majorBidi" w:hAnsiTheme="majorBidi" w:cstheme="majorBidi"/>
          <w:i/>
          <w:sz w:val="26"/>
          <w:szCs w:val="26"/>
        </w:rPr>
        <w:t>”</w:t>
      </w:r>
      <w:r w:rsidR="004E7CFA" w:rsidRPr="00CD5323">
        <w:rPr>
          <w:rFonts w:asciiTheme="majorBidi" w:hAnsiTheme="majorBidi" w:cstheme="majorBidi"/>
          <w:sz w:val="26"/>
          <w:szCs w:val="26"/>
        </w:rPr>
        <w:t>!</w:t>
      </w:r>
    </w:p>
    <w:p w:rsidR="00CD5323" w:rsidRDefault="00924B24" w:rsidP="00CD5323">
      <w:pPr>
        <w:spacing w:line="360" w:lineRule="auto"/>
        <w:ind w:firstLine="720"/>
        <w:jc w:val="both"/>
        <w:rPr>
          <w:rFonts w:asciiTheme="majorBidi" w:hAnsiTheme="majorBidi" w:cstheme="majorBidi"/>
          <w:sz w:val="26"/>
          <w:szCs w:val="26"/>
        </w:rPr>
      </w:pPr>
      <w:r w:rsidRPr="00CD5323">
        <w:rPr>
          <w:rFonts w:asciiTheme="majorBidi" w:hAnsiTheme="majorBidi" w:cstheme="majorBidi"/>
          <w:sz w:val="26"/>
          <w:szCs w:val="26"/>
        </w:rPr>
        <w:t>I wonder how many of you here</w:t>
      </w:r>
      <w:r w:rsidR="003E21A5" w:rsidRPr="00CD5323">
        <w:rPr>
          <w:rFonts w:asciiTheme="majorBidi" w:hAnsiTheme="majorBidi" w:cstheme="majorBidi"/>
          <w:sz w:val="26"/>
          <w:szCs w:val="26"/>
        </w:rPr>
        <w:t>,</w:t>
      </w:r>
      <w:r w:rsidRPr="00CD5323">
        <w:rPr>
          <w:rFonts w:asciiTheme="majorBidi" w:hAnsiTheme="majorBidi" w:cstheme="majorBidi"/>
          <w:sz w:val="26"/>
          <w:szCs w:val="26"/>
        </w:rPr>
        <w:t xml:space="preserve"> have visited Boragaon? </w:t>
      </w:r>
    </w:p>
    <w:p w:rsidR="00CD5323" w:rsidRDefault="00CD5323" w:rsidP="00CD5323">
      <w:pPr>
        <w:spacing w:line="360" w:lineRule="auto"/>
        <w:ind w:firstLine="720"/>
        <w:jc w:val="both"/>
        <w:rPr>
          <w:rFonts w:asciiTheme="majorBidi" w:hAnsiTheme="majorBidi" w:cstheme="majorBidi"/>
          <w:sz w:val="26"/>
          <w:szCs w:val="26"/>
        </w:rPr>
      </w:pPr>
      <w:r w:rsidRPr="00CD5323">
        <w:rPr>
          <w:rFonts w:asciiTheme="majorBidi" w:hAnsiTheme="majorBidi" w:cstheme="majorBidi"/>
          <w:sz w:val="26"/>
          <w:szCs w:val="26"/>
        </w:rPr>
        <w:drawing>
          <wp:inline distT="0" distB="0" distL="0" distR="0">
            <wp:extent cx="5943600" cy="44577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D5323" w:rsidRDefault="00CD5323" w:rsidP="00CD5323">
      <w:pPr>
        <w:spacing w:line="360" w:lineRule="auto"/>
        <w:ind w:firstLine="720"/>
        <w:jc w:val="both"/>
        <w:rPr>
          <w:rFonts w:asciiTheme="majorBidi" w:hAnsiTheme="majorBidi" w:cstheme="majorBidi"/>
          <w:sz w:val="26"/>
          <w:szCs w:val="26"/>
        </w:rPr>
      </w:pPr>
    </w:p>
    <w:p w:rsidR="00CD5323" w:rsidRDefault="00924B24" w:rsidP="00CD5323">
      <w:pPr>
        <w:spacing w:line="360" w:lineRule="auto"/>
        <w:ind w:firstLine="720"/>
        <w:jc w:val="both"/>
        <w:rPr>
          <w:rFonts w:asciiTheme="majorBidi" w:hAnsiTheme="majorBidi" w:cstheme="majorBidi"/>
          <w:sz w:val="26"/>
          <w:szCs w:val="26"/>
        </w:rPr>
      </w:pPr>
      <w:r w:rsidRPr="00CD5323">
        <w:rPr>
          <w:rFonts w:asciiTheme="majorBidi" w:hAnsiTheme="majorBidi" w:cstheme="majorBidi"/>
          <w:sz w:val="26"/>
          <w:szCs w:val="26"/>
        </w:rPr>
        <w:t>This is where all your waste goes every day, 450 tons of it and we are sending plastic there, causing smoke and fire</w:t>
      </w:r>
      <w:r w:rsidR="004E7CFA" w:rsidRPr="00CD5323">
        <w:rPr>
          <w:rFonts w:asciiTheme="majorBidi" w:hAnsiTheme="majorBidi" w:cstheme="majorBidi"/>
          <w:sz w:val="26"/>
          <w:szCs w:val="26"/>
        </w:rPr>
        <w:t>s</w:t>
      </w:r>
      <w:r w:rsidRPr="00CD5323">
        <w:rPr>
          <w:rFonts w:asciiTheme="majorBidi" w:hAnsiTheme="majorBidi" w:cstheme="majorBidi"/>
          <w:sz w:val="26"/>
          <w:szCs w:val="26"/>
        </w:rPr>
        <w:t xml:space="preserve"> and ill health</w:t>
      </w:r>
      <w:r w:rsidR="004E7CFA" w:rsidRPr="00CD5323">
        <w:rPr>
          <w:rFonts w:asciiTheme="majorBidi" w:hAnsiTheme="majorBidi" w:cstheme="majorBidi"/>
          <w:sz w:val="26"/>
          <w:szCs w:val="26"/>
        </w:rPr>
        <w:t xml:space="preserve"> that spreads all over the city</w:t>
      </w:r>
      <w:r w:rsidRPr="00CD5323">
        <w:rPr>
          <w:rFonts w:asciiTheme="majorBidi" w:hAnsiTheme="majorBidi" w:cstheme="majorBidi"/>
          <w:sz w:val="26"/>
          <w:szCs w:val="26"/>
        </w:rPr>
        <w:t xml:space="preserve">. </w:t>
      </w:r>
      <w:r w:rsidR="004E7CFA" w:rsidRPr="00CD5323">
        <w:rPr>
          <w:rFonts w:asciiTheme="majorBidi" w:hAnsiTheme="majorBidi" w:cstheme="majorBidi"/>
          <w:sz w:val="26"/>
          <w:szCs w:val="26"/>
        </w:rPr>
        <w:t>This pollution affects all of us</w:t>
      </w:r>
      <w:r w:rsidR="00D610AB" w:rsidRPr="00CD5323">
        <w:rPr>
          <w:rFonts w:asciiTheme="majorBidi" w:hAnsiTheme="majorBidi" w:cstheme="majorBidi"/>
          <w:sz w:val="26"/>
          <w:szCs w:val="26"/>
        </w:rPr>
        <w:t xml:space="preserve"> </w:t>
      </w:r>
      <w:r w:rsidR="00534640" w:rsidRPr="00CD5323">
        <w:rPr>
          <w:rFonts w:asciiTheme="majorBidi" w:hAnsiTheme="majorBidi" w:cstheme="majorBidi"/>
          <w:sz w:val="26"/>
          <w:szCs w:val="26"/>
        </w:rPr>
        <w:t>-</w:t>
      </w:r>
      <w:r w:rsidR="00D610AB" w:rsidRPr="00CD5323">
        <w:rPr>
          <w:rFonts w:asciiTheme="majorBidi" w:hAnsiTheme="majorBidi" w:cstheme="majorBidi"/>
          <w:sz w:val="26"/>
          <w:szCs w:val="26"/>
        </w:rPr>
        <w:t>humans, animals and the environment</w:t>
      </w:r>
      <w:r w:rsidR="003E21A5" w:rsidRPr="00CD5323">
        <w:rPr>
          <w:rFonts w:asciiTheme="majorBidi" w:hAnsiTheme="majorBidi" w:cstheme="majorBidi"/>
          <w:sz w:val="26"/>
          <w:szCs w:val="26"/>
        </w:rPr>
        <w:t xml:space="preserve"> and methane which is disturbing our climate and affecting all of us and Lechate  which is going not only into our ground water, but also into your precious Deeepor Beel, something which all of you are privileged to be custodians of. It is a common site at the dump, to see Cows competing for space to eat food with Waste pickers who are trying to collect dry waste</w:t>
      </w:r>
      <w:r w:rsidR="00232C74" w:rsidRPr="00CD5323">
        <w:rPr>
          <w:rFonts w:asciiTheme="majorBidi" w:hAnsiTheme="majorBidi" w:cstheme="majorBidi"/>
          <w:sz w:val="26"/>
          <w:szCs w:val="26"/>
        </w:rPr>
        <w:t xml:space="preserve"> to feed their family</w:t>
      </w:r>
      <w:r w:rsidR="003E21A5" w:rsidRPr="00CD5323">
        <w:rPr>
          <w:rFonts w:asciiTheme="majorBidi" w:hAnsiTheme="majorBidi" w:cstheme="majorBidi"/>
          <w:sz w:val="26"/>
          <w:szCs w:val="26"/>
        </w:rPr>
        <w:t xml:space="preserve">. </w:t>
      </w:r>
    </w:p>
    <w:p w:rsidR="00CD5323" w:rsidRDefault="00CD5323" w:rsidP="00CD5323">
      <w:pPr>
        <w:spacing w:line="360" w:lineRule="auto"/>
        <w:ind w:firstLine="720"/>
        <w:jc w:val="both"/>
        <w:rPr>
          <w:rFonts w:asciiTheme="majorBidi" w:hAnsiTheme="majorBidi" w:cstheme="majorBidi"/>
          <w:sz w:val="26"/>
          <w:szCs w:val="26"/>
        </w:rPr>
      </w:pPr>
    </w:p>
    <w:p w:rsidR="00CD5323" w:rsidRDefault="00CD5323" w:rsidP="00D04749">
      <w:pPr>
        <w:spacing w:line="360" w:lineRule="auto"/>
        <w:ind w:firstLine="720"/>
        <w:rPr>
          <w:rFonts w:asciiTheme="majorBidi" w:hAnsiTheme="majorBidi" w:cstheme="majorBidi"/>
          <w:sz w:val="26"/>
          <w:szCs w:val="26"/>
        </w:rPr>
      </w:pPr>
      <w:r w:rsidRPr="00CD5323">
        <w:rPr>
          <w:rFonts w:asciiTheme="majorBidi" w:hAnsiTheme="majorBidi" w:cstheme="majorBidi"/>
          <w:sz w:val="26"/>
          <w:szCs w:val="26"/>
        </w:rPr>
        <w:lastRenderedPageBreak/>
        <w:drawing>
          <wp:inline distT="0" distB="0" distL="0" distR="0">
            <wp:extent cx="5943600" cy="346710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5124" name="Picture 2"/>
                    <pic:cNvPicPr>
                      <a:picLocks noGrp="1" noChangeAspect="1" noChangeArrowheads="1"/>
                    </pic:cNvPicPr>
                  </pic:nvPicPr>
                  <pic:blipFill>
                    <a:blip r:embed="rId8"/>
                    <a:srcRect t="22221"/>
                    <a:stretch>
                      <a:fillRect/>
                    </a:stretch>
                  </pic:blipFill>
                  <pic:spPr bwMode="auto">
                    <a:xfrm>
                      <a:off x="0" y="0"/>
                      <a:ext cx="5943600" cy="3467100"/>
                    </a:xfrm>
                    <a:prstGeom prst="rect">
                      <a:avLst/>
                    </a:prstGeom>
                    <a:noFill/>
                    <a:ln w="9525">
                      <a:noFill/>
                      <a:miter lim="800000"/>
                      <a:headEnd/>
                      <a:tailEnd/>
                    </a:ln>
                  </pic:spPr>
                </pic:pic>
              </a:graphicData>
            </a:graphic>
          </wp:inline>
        </w:drawing>
      </w:r>
    </w:p>
    <w:p w:rsidR="00CD5323" w:rsidRDefault="00CD5323" w:rsidP="00CD5323">
      <w:pPr>
        <w:spacing w:line="360" w:lineRule="auto"/>
        <w:ind w:firstLine="720"/>
        <w:jc w:val="both"/>
        <w:rPr>
          <w:rFonts w:asciiTheme="majorBidi" w:hAnsiTheme="majorBidi" w:cstheme="majorBidi"/>
          <w:sz w:val="26"/>
          <w:szCs w:val="26"/>
        </w:rPr>
      </w:pPr>
    </w:p>
    <w:p w:rsidR="00CD5323" w:rsidRDefault="00CD5323" w:rsidP="00CD5323">
      <w:pPr>
        <w:spacing w:line="360" w:lineRule="auto"/>
        <w:ind w:firstLine="720"/>
        <w:jc w:val="both"/>
        <w:rPr>
          <w:rFonts w:asciiTheme="majorBidi" w:hAnsiTheme="majorBidi" w:cstheme="majorBidi"/>
          <w:sz w:val="26"/>
          <w:szCs w:val="26"/>
        </w:rPr>
      </w:pPr>
    </w:p>
    <w:p w:rsidR="00D04749" w:rsidRDefault="00232C74" w:rsidP="00CD5323">
      <w:pPr>
        <w:spacing w:line="360" w:lineRule="auto"/>
        <w:ind w:firstLine="720"/>
        <w:jc w:val="both"/>
        <w:rPr>
          <w:rFonts w:asciiTheme="majorBidi" w:hAnsiTheme="majorBidi" w:cstheme="majorBidi"/>
          <w:sz w:val="26"/>
          <w:szCs w:val="26"/>
        </w:rPr>
      </w:pPr>
      <w:r w:rsidRPr="00CD5323">
        <w:rPr>
          <w:rFonts w:asciiTheme="majorBidi" w:hAnsiTheme="majorBidi" w:cstheme="majorBidi"/>
          <w:sz w:val="26"/>
          <w:szCs w:val="26"/>
        </w:rPr>
        <w:t xml:space="preserve">Why do we have to do it this way why can’t we just keep the wet waste separate to feed the animals or the farms, and give our dry waste to our local waste pickers or the Kabbadiwalas, to improve their </w:t>
      </w:r>
      <w:r w:rsidR="00CD5323" w:rsidRPr="00CD5323">
        <w:rPr>
          <w:rFonts w:asciiTheme="majorBidi" w:hAnsiTheme="majorBidi" w:cstheme="majorBidi"/>
          <w:sz w:val="26"/>
          <w:szCs w:val="26"/>
        </w:rPr>
        <w:t xml:space="preserve">livelihood? </w:t>
      </w:r>
    </w:p>
    <w:p w:rsidR="00CD5323" w:rsidRDefault="00CD5323" w:rsidP="00CD5323">
      <w:pPr>
        <w:spacing w:line="360" w:lineRule="auto"/>
        <w:ind w:firstLine="720"/>
        <w:jc w:val="both"/>
        <w:rPr>
          <w:rFonts w:asciiTheme="majorBidi" w:hAnsiTheme="majorBidi" w:cstheme="majorBidi"/>
          <w:bCs/>
          <w:sz w:val="26"/>
          <w:szCs w:val="26"/>
        </w:rPr>
      </w:pPr>
      <w:r w:rsidRPr="00CD5323">
        <w:rPr>
          <w:rFonts w:asciiTheme="majorBidi" w:hAnsiTheme="majorBidi" w:cstheme="majorBidi"/>
          <w:sz w:val="26"/>
          <w:szCs w:val="26"/>
        </w:rPr>
        <w:t xml:space="preserve">We may wonder how all this happened and why? From Vedic times till 1970, India had no garbage dumps, in India, at all. </w:t>
      </w:r>
      <w:r w:rsidR="00893157">
        <w:rPr>
          <w:rFonts w:asciiTheme="majorBidi" w:hAnsiTheme="majorBidi" w:cstheme="majorBidi"/>
          <w:sz w:val="26"/>
          <w:szCs w:val="26"/>
        </w:rPr>
        <w:t xml:space="preserve">There were some small pits, which individual farmers had for their wastes that went the next season to their fields. So, there were no dumps because farmers collected everything from villages, towns and even cities. </w:t>
      </w:r>
      <w:r w:rsidRPr="00CD5323">
        <w:rPr>
          <w:rFonts w:asciiTheme="majorBidi" w:hAnsiTheme="majorBidi" w:cstheme="majorBidi"/>
          <w:sz w:val="26"/>
          <w:szCs w:val="26"/>
        </w:rPr>
        <w:t xml:space="preserve">All household discards were only food wastes. </w:t>
      </w:r>
      <w:r w:rsidRPr="00CD5323">
        <w:rPr>
          <w:rFonts w:asciiTheme="majorBidi" w:hAnsiTheme="majorBidi" w:cstheme="majorBidi"/>
          <w:bCs/>
          <w:sz w:val="26"/>
          <w:szCs w:val="26"/>
        </w:rPr>
        <w:t>Farmers collected it all to compost it and use its nutrients to enrich their soils.  The Plastic Age destroyed this practice. Plastics blanket</w:t>
      </w:r>
      <w:r w:rsidR="005E7DE3">
        <w:rPr>
          <w:rFonts w:asciiTheme="majorBidi" w:hAnsiTheme="majorBidi" w:cstheme="majorBidi"/>
          <w:bCs/>
          <w:sz w:val="26"/>
          <w:szCs w:val="26"/>
        </w:rPr>
        <w:t>ed the</w:t>
      </w:r>
      <w:r w:rsidRPr="00CD5323">
        <w:rPr>
          <w:rFonts w:asciiTheme="majorBidi" w:hAnsiTheme="majorBidi" w:cstheme="majorBidi"/>
          <w:bCs/>
          <w:sz w:val="26"/>
          <w:szCs w:val="26"/>
        </w:rPr>
        <w:t xml:space="preserve"> fields </w:t>
      </w:r>
      <w:r w:rsidR="005E7DE3">
        <w:rPr>
          <w:rFonts w:asciiTheme="majorBidi" w:hAnsiTheme="majorBidi" w:cstheme="majorBidi"/>
          <w:bCs/>
          <w:sz w:val="26"/>
          <w:szCs w:val="26"/>
        </w:rPr>
        <w:t>to keep the</w:t>
      </w:r>
      <w:r w:rsidRPr="00CD5323">
        <w:rPr>
          <w:rFonts w:asciiTheme="majorBidi" w:hAnsiTheme="majorBidi" w:cstheme="majorBidi"/>
          <w:bCs/>
          <w:sz w:val="26"/>
          <w:szCs w:val="26"/>
        </w:rPr>
        <w:t xml:space="preserve"> rain out of soil, </w:t>
      </w:r>
      <w:r w:rsidR="005E7DE3">
        <w:rPr>
          <w:rFonts w:asciiTheme="majorBidi" w:hAnsiTheme="majorBidi" w:cstheme="majorBidi"/>
          <w:bCs/>
          <w:sz w:val="26"/>
          <w:szCs w:val="26"/>
        </w:rPr>
        <w:t xml:space="preserve">and </w:t>
      </w:r>
      <w:r w:rsidRPr="00CD5323">
        <w:rPr>
          <w:rFonts w:asciiTheme="majorBidi" w:hAnsiTheme="majorBidi" w:cstheme="majorBidi"/>
          <w:bCs/>
          <w:sz w:val="26"/>
          <w:szCs w:val="26"/>
        </w:rPr>
        <w:t xml:space="preserve">prevented seeds from sprouting. </w:t>
      </w:r>
      <w:r w:rsidR="005E7DE3">
        <w:rPr>
          <w:rFonts w:asciiTheme="majorBidi" w:hAnsiTheme="majorBidi" w:cstheme="majorBidi"/>
          <w:bCs/>
          <w:sz w:val="26"/>
          <w:szCs w:val="26"/>
        </w:rPr>
        <w:t xml:space="preserve">So </w:t>
      </w:r>
      <w:r w:rsidRPr="00CD5323">
        <w:rPr>
          <w:rFonts w:asciiTheme="majorBidi" w:hAnsiTheme="majorBidi" w:cstheme="majorBidi"/>
          <w:bCs/>
          <w:sz w:val="26"/>
          <w:szCs w:val="26"/>
        </w:rPr>
        <w:t xml:space="preserve">Cities began dumping unwanted </w:t>
      </w:r>
      <w:r w:rsidR="005E7DE3">
        <w:rPr>
          <w:rFonts w:asciiTheme="majorBidi" w:hAnsiTheme="majorBidi" w:cstheme="majorBidi"/>
          <w:bCs/>
          <w:sz w:val="26"/>
          <w:szCs w:val="26"/>
        </w:rPr>
        <w:t>discards</w:t>
      </w:r>
      <w:r w:rsidRPr="00CD5323">
        <w:rPr>
          <w:rFonts w:asciiTheme="majorBidi" w:hAnsiTheme="majorBidi" w:cstheme="majorBidi"/>
          <w:bCs/>
          <w:sz w:val="26"/>
          <w:szCs w:val="26"/>
        </w:rPr>
        <w:t xml:space="preserve"> in heaps which grew huge &amp; airless. </w:t>
      </w:r>
    </w:p>
    <w:p w:rsidR="00CD5323" w:rsidRDefault="00CD5323" w:rsidP="00D04749">
      <w:pPr>
        <w:spacing w:line="360" w:lineRule="auto"/>
        <w:jc w:val="both"/>
        <w:rPr>
          <w:rFonts w:asciiTheme="majorBidi" w:hAnsiTheme="majorBidi" w:cstheme="majorBidi"/>
          <w:bCs/>
          <w:sz w:val="26"/>
          <w:szCs w:val="26"/>
        </w:rPr>
      </w:pPr>
      <w:r w:rsidRPr="00CD5323">
        <w:rPr>
          <w:rFonts w:asciiTheme="majorBidi" w:hAnsiTheme="majorBidi" w:cstheme="majorBidi"/>
          <w:bCs/>
          <w:sz w:val="26"/>
          <w:szCs w:val="26"/>
        </w:rPr>
        <w:t xml:space="preserve">THE SOLUTION IS IN OUR HANDS : KEEP WASTES UNMMIXED ! </w:t>
      </w:r>
    </w:p>
    <w:p w:rsidR="00CD5323" w:rsidRPr="00CD5323" w:rsidRDefault="00CD5323" w:rsidP="00D04749">
      <w:pPr>
        <w:spacing w:line="360" w:lineRule="auto"/>
        <w:jc w:val="both"/>
        <w:rPr>
          <w:rFonts w:asciiTheme="majorBidi" w:hAnsiTheme="majorBidi" w:cstheme="majorBidi"/>
          <w:bCs/>
          <w:sz w:val="26"/>
          <w:szCs w:val="26"/>
        </w:rPr>
      </w:pPr>
      <w:r w:rsidRPr="00CD5323">
        <w:rPr>
          <w:rFonts w:asciiTheme="majorBidi" w:hAnsiTheme="majorBidi" w:cstheme="majorBidi"/>
          <w:bCs/>
          <w:sz w:val="26"/>
          <w:szCs w:val="26"/>
        </w:rPr>
        <w:t>Send unmixed food waste to animals or farms</w:t>
      </w:r>
    </w:p>
    <w:p w:rsidR="00CD5323" w:rsidRPr="00CD5323" w:rsidRDefault="00CD5323" w:rsidP="00D04749">
      <w:pPr>
        <w:spacing w:line="360" w:lineRule="auto"/>
        <w:jc w:val="both"/>
        <w:rPr>
          <w:rFonts w:asciiTheme="majorBidi" w:hAnsiTheme="majorBidi" w:cstheme="majorBidi"/>
          <w:bCs/>
          <w:sz w:val="26"/>
          <w:szCs w:val="26"/>
        </w:rPr>
      </w:pPr>
      <w:r w:rsidRPr="00CD5323">
        <w:rPr>
          <w:rFonts w:asciiTheme="majorBidi" w:hAnsiTheme="majorBidi" w:cstheme="majorBidi"/>
          <w:bCs/>
          <w:sz w:val="26"/>
          <w:szCs w:val="26"/>
        </w:rPr>
        <w:t>Give plastics to waste-pickers in your lane, once a week. Help feed their families.</w:t>
      </w:r>
    </w:p>
    <w:p w:rsidR="00CD5323" w:rsidRPr="00CD5323" w:rsidRDefault="00CD5323" w:rsidP="00D04749">
      <w:pPr>
        <w:spacing w:line="360" w:lineRule="auto"/>
        <w:jc w:val="both"/>
        <w:rPr>
          <w:rFonts w:asciiTheme="majorBidi" w:hAnsiTheme="majorBidi" w:cstheme="majorBidi"/>
          <w:bCs/>
          <w:sz w:val="26"/>
          <w:szCs w:val="26"/>
        </w:rPr>
      </w:pPr>
      <w:r w:rsidRPr="00CD5323">
        <w:rPr>
          <w:rFonts w:asciiTheme="majorBidi" w:hAnsiTheme="majorBidi" w:cstheme="majorBidi"/>
          <w:bCs/>
          <w:sz w:val="26"/>
          <w:szCs w:val="26"/>
        </w:rPr>
        <w:t>Compost garden wastes at home and fallen leaves in local parks.</w:t>
      </w:r>
    </w:p>
    <w:p w:rsidR="00CD5323" w:rsidRPr="00CD5323" w:rsidRDefault="00CD5323" w:rsidP="00D04749">
      <w:pPr>
        <w:spacing w:line="360" w:lineRule="auto"/>
        <w:jc w:val="both"/>
        <w:rPr>
          <w:rFonts w:asciiTheme="majorBidi" w:hAnsiTheme="majorBidi" w:cstheme="majorBidi"/>
          <w:bCs/>
          <w:sz w:val="26"/>
          <w:szCs w:val="26"/>
        </w:rPr>
      </w:pPr>
      <w:r w:rsidRPr="00CD5323">
        <w:rPr>
          <w:rFonts w:asciiTheme="majorBidi" w:hAnsiTheme="majorBidi" w:cstheme="majorBidi"/>
          <w:bCs/>
          <w:sz w:val="26"/>
          <w:szCs w:val="26"/>
        </w:rPr>
        <w:t xml:space="preserve">Do not mix broken glass in Wet or Dry Waste. </w:t>
      </w:r>
    </w:p>
    <w:p w:rsidR="00CD5323" w:rsidRDefault="00CD5323" w:rsidP="00D04749">
      <w:pPr>
        <w:spacing w:line="360" w:lineRule="auto"/>
        <w:jc w:val="both"/>
        <w:rPr>
          <w:rFonts w:asciiTheme="majorBidi" w:hAnsiTheme="majorBidi" w:cstheme="majorBidi"/>
          <w:bCs/>
          <w:sz w:val="26"/>
          <w:szCs w:val="26"/>
        </w:rPr>
      </w:pPr>
      <w:r w:rsidRPr="00CD5323">
        <w:rPr>
          <w:rFonts w:asciiTheme="majorBidi" w:hAnsiTheme="majorBidi" w:cstheme="majorBidi"/>
          <w:bCs/>
          <w:sz w:val="26"/>
          <w:szCs w:val="26"/>
        </w:rPr>
        <w:t>Protect waste workers through its collection once a year, or keep hundis for glass for annual sale as temple donations.</w:t>
      </w:r>
    </w:p>
    <w:p w:rsidR="00D04749" w:rsidRDefault="00D04749" w:rsidP="00D04749">
      <w:pPr>
        <w:spacing w:line="360" w:lineRule="auto"/>
        <w:jc w:val="both"/>
        <w:rPr>
          <w:rFonts w:asciiTheme="majorBidi" w:hAnsiTheme="majorBidi" w:cstheme="majorBidi"/>
          <w:bCs/>
          <w:sz w:val="26"/>
          <w:szCs w:val="26"/>
        </w:rPr>
      </w:pPr>
    </w:p>
    <w:p w:rsidR="00D04749" w:rsidRDefault="00D04749" w:rsidP="00D04749">
      <w:pPr>
        <w:spacing w:line="360" w:lineRule="auto"/>
        <w:jc w:val="both"/>
        <w:rPr>
          <w:rFonts w:asciiTheme="majorBidi" w:hAnsiTheme="majorBidi" w:cstheme="majorBidi"/>
          <w:bCs/>
          <w:sz w:val="26"/>
          <w:szCs w:val="26"/>
        </w:rPr>
      </w:pPr>
      <w:r w:rsidRPr="00D04749">
        <w:rPr>
          <w:rFonts w:asciiTheme="majorBidi" w:hAnsiTheme="majorBidi" w:cstheme="majorBidi"/>
          <w:bCs/>
          <w:sz w:val="26"/>
          <w:szCs w:val="26"/>
        </w:rPr>
        <w:t>Guwahati’s 1 million population sends 450 tons a day of mixed waste to Boragaon. Its 50 tpd compost plant burnt down when piles of removed plastic caught fire</w:t>
      </w:r>
    </w:p>
    <w:p w:rsidR="00D04749" w:rsidRPr="00CD5323" w:rsidRDefault="00D04749" w:rsidP="00CD5323">
      <w:pPr>
        <w:spacing w:line="360" w:lineRule="auto"/>
        <w:ind w:left="720"/>
        <w:jc w:val="both"/>
        <w:rPr>
          <w:rFonts w:asciiTheme="majorBidi" w:hAnsiTheme="majorBidi" w:cstheme="majorBidi"/>
          <w:bCs/>
          <w:sz w:val="26"/>
          <w:szCs w:val="26"/>
        </w:rPr>
      </w:pPr>
      <w:r w:rsidRPr="00D04749">
        <w:rPr>
          <w:rFonts w:asciiTheme="majorBidi" w:hAnsiTheme="majorBidi" w:cstheme="majorBidi"/>
          <w:bCs/>
          <w:sz w:val="26"/>
          <w:szCs w:val="26"/>
        </w:rPr>
        <w:lastRenderedPageBreak/>
        <w:drawing>
          <wp:inline distT="0" distB="0" distL="0" distR="0">
            <wp:extent cx="5943600" cy="2971800"/>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8196" name="Picture 2"/>
                    <pic:cNvPicPr>
                      <a:picLocks noGrp="1" noChangeAspect="1" noChangeArrowheads="1"/>
                    </pic:cNvPicPr>
                  </pic:nvPicPr>
                  <pic:blipFill>
                    <a:blip r:embed="rId9"/>
                    <a:srcRect t="25926" b="7408"/>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CD5323" w:rsidRDefault="00D04749" w:rsidP="00CD5323">
      <w:pPr>
        <w:spacing w:line="360" w:lineRule="auto"/>
        <w:jc w:val="both"/>
        <w:rPr>
          <w:rFonts w:asciiTheme="majorBidi" w:hAnsiTheme="majorBidi" w:cstheme="majorBidi"/>
          <w:b/>
          <w:bCs/>
          <w:sz w:val="26"/>
          <w:szCs w:val="26"/>
        </w:rPr>
      </w:pPr>
      <w:r w:rsidRPr="00D04749">
        <w:rPr>
          <w:rFonts w:asciiTheme="majorBidi" w:hAnsiTheme="majorBidi" w:cstheme="majorBidi"/>
          <w:b/>
          <w:bCs/>
          <w:sz w:val="26"/>
          <w:szCs w:val="26"/>
        </w:rPr>
        <w:t>SEND ONLY WET WASTE THERE TO STABILISE IN WINDROWS SPRAYED WITH BIO-CULTURES</w:t>
      </w:r>
    </w:p>
    <w:p w:rsidR="00D04749" w:rsidRPr="00CD5323" w:rsidRDefault="00D04749" w:rsidP="00CD5323">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drawing>
          <wp:inline distT="0" distB="0" distL="0" distR="0">
            <wp:extent cx="5943600" cy="2727325"/>
            <wp:effectExtent l="19050" t="0" r="0" b="0"/>
            <wp:docPr id="4" name="Picture 4" descr="Wetting windrow with EM"/>
            <wp:cNvGraphicFramePr/>
            <a:graphic xmlns:a="http://schemas.openxmlformats.org/drawingml/2006/main">
              <a:graphicData uri="http://schemas.openxmlformats.org/drawingml/2006/picture">
                <pic:pic xmlns:pic="http://schemas.openxmlformats.org/drawingml/2006/picture">
                  <pic:nvPicPr>
                    <pic:cNvPr id="9220" name="Content Placeholder 4" descr="Wetting windrow with EM"/>
                    <pic:cNvPicPr>
                      <a:picLocks noGrp="1" noChangeAspect="1" noChangeArrowheads="1"/>
                    </pic:cNvPicPr>
                  </pic:nvPicPr>
                  <pic:blipFill>
                    <a:blip r:embed="rId10"/>
                    <a:srcRect l="20454" t="26666" b="24670"/>
                    <a:stretch>
                      <a:fillRect/>
                    </a:stretch>
                  </pic:blipFill>
                  <pic:spPr bwMode="auto">
                    <a:xfrm>
                      <a:off x="0" y="0"/>
                      <a:ext cx="5943600" cy="2727325"/>
                    </a:xfrm>
                    <a:prstGeom prst="rect">
                      <a:avLst/>
                    </a:prstGeom>
                    <a:noFill/>
                    <a:ln w="9525">
                      <a:noFill/>
                      <a:miter lim="800000"/>
                      <a:headEnd/>
                      <a:tailEnd/>
                    </a:ln>
                  </pic:spPr>
                </pic:pic>
              </a:graphicData>
            </a:graphic>
          </wp:inline>
        </w:drawing>
      </w:r>
    </w:p>
    <w:p w:rsidR="00D04749" w:rsidRDefault="00D04749" w:rsidP="00D04749">
      <w:pPr>
        <w:spacing w:line="360" w:lineRule="auto"/>
        <w:jc w:val="both"/>
        <w:rPr>
          <w:rFonts w:asciiTheme="majorBidi" w:hAnsiTheme="majorBidi" w:cstheme="majorBidi"/>
          <w:b/>
          <w:bCs/>
          <w:sz w:val="26"/>
          <w:szCs w:val="26"/>
        </w:rPr>
      </w:pPr>
      <w:r w:rsidRPr="00D04749">
        <w:rPr>
          <w:rFonts w:asciiTheme="majorBidi" w:hAnsiTheme="majorBidi" w:cstheme="majorBidi"/>
          <w:b/>
          <w:bCs/>
          <w:sz w:val="26"/>
          <w:szCs w:val="26"/>
        </w:rPr>
        <w:t>TAMIL NADU TOWNS HAVE MINIMISED</w:t>
      </w:r>
      <w:r>
        <w:rPr>
          <w:rFonts w:asciiTheme="majorBidi" w:hAnsiTheme="majorBidi" w:cstheme="majorBidi"/>
          <w:b/>
          <w:bCs/>
          <w:sz w:val="26"/>
          <w:szCs w:val="26"/>
        </w:rPr>
        <w:t xml:space="preserve"> WASTE TO  DUMPS  BY  WARD-WISE COMPOSTING OF 5 TONS A DAY WET WASTE</w:t>
      </w:r>
    </w:p>
    <w:p w:rsidR="00D04749" w:rsidRDefault="00D04749" w:rsidP="00D04749">
      <w:pPr>
        <w:spacing w:line="360" w:lineRule="auto"/>
        <w:jc w:val="both"/>
        <w:rPr>
          <w:rFonts w:asciiTheme="majorBidi" w:hAnsiTheme="majorBidi" w:cstheme="majorBidi"/>
          <w:b/>
          <w:bCs/>
          <w:sz w:val="26"/>
          <w:szCs w:val="26"/>
        </w:rPr>
      </w:pPr>
    </w:p>
    <w:p w:rsidR="00D04749" w:rsidRDefault="00D04749" w:rsidP="00D04749">
      <w:pPr>
        <w:spacing w:line="360" w:lineRule="auto"/>
        <w:jc w:val="both"/>
        <w:rPr>
          <w:rFonts w:asciiTheme="majorBidi" w:hAnsiTheme="majorBidi" w:cstheme="majorBidi"/>
          <w:b/>
          <w:bCs/>
          <w:sz w:val="26"/>
          <w:szCs w:val="26"/>
        </w:rPr>
      </w:pPr>
      <w:r w:rsidRPr="00D04749">
        <w:rPr>
          <w:rFonts w:asciiTheme="majorBidi" w:hAnsiTheme="majorBidi" w:cstheme="majorBidi"/>
          <w:b/>
          <w:bCs/>
          <w:sz w:val="26"/>
          <w:szCs w:val="26"/>
        </w:rPr>
        <w:t>HOW  T.N. ACHIEVED THIS</w:t>
      </w:r>
      <w:r>
        <w:rPr>
          <w:rFonts w:asciiTheme="majorBidi" w:hAnsiTheme="majorBidi" w:cstheme="majorBidi"/>
          <w:b/>
          <w:bCs/>
          <w:sz w:val="26"/>
          <w:szCs w:val="26"/>
        </w:rPr>
        <w:t>?</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b/>
          <w:bCs/>
          <w:sz w:val="26"/>
          <w:szCs w:val="26"/>
        </w:rPr>
        <w:t xml:space="preserve">The MLA, DC, Mpl Cmr, Police Chief posted images of themselves keeping wet, dry and saniwastes unmixed.  </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b/>
          <w:bCs/>
          <w:sz w:val="26"/>
          <w:szCs w:val="26"/>
        </w:rPr>
        <w:t xml:space="preserve">Every municipal and government employee was required to do the same. </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b/>
          <w:bCs/>
          <w:sz w:val="26"/>
          <w:szCs w:val="26"/>
        </w:rPr>
        <w:t xml:space="preserve">Every school and college teacher obtained a pledge signed by students and parents, promising to keep their wastes unmixed. </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b/>
          <w:bCs/>
          <w:sz w:val="26"/>
          <w:szCs w:val="26"/>
        </w:rPr>
        <w:t xml:space="preserve">All religious leaders of every faith spread the message in their weekly sermons. </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b/>
          <w:bCs/>
          <w:sz w:val="26"/>
          <w:szCs w:val="26"/>
        </w:rPr>
        <w:t>Doctors saw steep drops in patient numbers</w:t>
      </w:r>
    </w:p>
    <w:p w:rsidR="00D04749" w:rsidRDefault="00D04749" w:rsidP="00D04749">
      <w:pPr>
        <w:spacing w:line="360" w:lineRule="auto"/>
        <w:jc w:val="both"/>
        <w:rPr>
          <w:rFonts w:asciiTheme="majorBidi" w:hAnsiTheme="majorBidi" w:cstheme="majorBidi"/>
          <w:b/>
          <w:bCs/>
          <w:sz w:val="26"/>
          <w:szCs w:val="26"/>
        </w:rPr>
      </w:pPr>
      <w:r w:rsidRPr="00D04749">
        <w:rPr>
          <w:rFonts w:asciiTheme="majorBidi" w:hAnsiTheme="majorBidi" w:cstheme="majorBidi"/>
          <w:b/>
          <w:bCs/>
          <w:sz w:val="26"/>
          <w:szCs w:val="26"/>
        </w:rPr>
        <w:t>DRY  WASTE  IS SORTED  AT MICRO-COMPOSTING CENTRES</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All types are baled and sent to different recyclers</w:t>
      </w:r>
      <w:r w:rsidRPr="00D04749">
        <w:rPr>
          <w:rFonts w:asciiTheme="majorBidi" w:hAnsiTheme="majorBidi" w:cstheme="majorBidi"/>
          <w:b/>
          <w:bCs/>
          <w:sz w:val="26"/>
          <w:szCs w:val="26"/>
        </w:rPr>
        <w:t xml:space="preserve"> </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b/>
          <w:bCs/>
          <w:sz w:val="26"/>
          <w:szCs w:val="26"/>
        </w:rPr>
        <w:t>MLP=Multi-Layer Packaging is not recyclable.</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A win-win solution is to shred and sprinkle them</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lastRenderedPageBreak/>
        <w:t>onto stones on the conveyor of hot-mix plants.</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On heating, the plastic flakes soften to form a baked-on primer coat of polymer on stones.</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Molten bitumen bonds much better to this. Such</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b/>
          <w:bCs/>
          <w:sz w:val="26"/>
          <w:szCs w:val="26"/>
        </w:rPr>
        <w:t>Plastic Roads</w:t>
      </w:r>
      <w:r w:rsidRPr="00D04749">
        <w:rPr>
          <w:rFonts w:asciiTheme="majorBidi" w:hAnsiTheme="majorBidi" w:cstheme="majorBidi"/>
          <w:sz w:val="26"/>
          <w:szCs w:val="26"/>
        </w:rPr>
        <w:t xml:space="preserve"> give 2-3 times longer tar road life,</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no pot-holes. Contractors save on maintenance.</w:t>
      </w:r>
    </w:p>
    <w:p w:rsidR="00D04749" w:rsidRDefault="00D04749" w:rsidP="00D04749">
      <w:pPr>
        <w:spacing w:line="360" w:lineRule="auto"/>
        <w:jc w:val="both"/>
        <w:rPr>
          <w:rFonts w:asciiTheme="majorBidi" w:hAnsiTheme="majorBidi" w:cstheme="majorBidi"/>
          <w:b/>
          <w:bCs/>
          <w:sz w:val="26"/>
          <w:szCs w:val="26"/>
        </w:rPr>
      </w:pPr>
      <w:r w:rsidRPr="00D04749">
        <w:rPr>
          <w:rFonts w:asciiTheme="majorBidi" w:hAnsiTheme="majorBidi" w:cstheme="majorBidi"/>
          <w:b/>
          <w:bCs/>
          <w:sz w:val="26"/>
          <w:szCs w:val="26"/>
        </w:rPr>
        <w:t>STABILISE ALL FRESH WASTE IN WIND-ROWS</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Spreading in thin layers takes a lot of space</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So unload the waste in long parallel heaps</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max 2 meters high, so sides can have air.</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These are called wind-rows, so that wind</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can blow between rows to aerate the waste</w:t>
      </w:r>
    </w:p>
    <w:p w:rsidR="00D04749" w:rsidRDefault="00D04749" w:rsidP="00D04749">
      <w:pPr>
        <w:spacing w:line="360" w:lineRule="auto"/>
        <w:jc w:val="both"/>
        <w:rPr>
          <w:rFonts w:asciiTheme="majorBidi" w:hAnsiTheme="majorBidi" w:cstheme="majorBidi"/>
          <w:b/>
          <w:bCs/>
          <w:sz w:val="26"/>
          <w:szCs w:val="26"/>
        </w:rPr>
      </w:pPr>
      <w:r w:rsidRPr="00D04749">
        <w:rPr>
          <w:rFonts w:asciiTheme="majorBidi" w:hAnsiTheme="majorBidi" w:cstheme="majorBidi"/>
          <w:b/>
          <w:bCs/>
          <w:sz w:val="26"/>
          <w:szCs w:val="26"/>
        </w:rPr>
        <w:t>BRING DOWN OLD WASTE HEAPS BY BIO-MINING. SLICE DOWN FROM TOP TO LET IN AIR, SPRAY THE SIDES WITH BIOCULTURE</w:t>
      </w:r>
    </w:p>
    <w:p w:rsid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drawing>
          <wp:inline distT="0" distB="0" distL="0" distR="0">
            <wp:extent cx="5943600" cy="2594610"/>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14340" name="Content Placeholder 4"/>
                    <pic:cNvPicPr>
                      <a:picLocks noGrp="1" noChangeAspect="1"/>
                    </pic:cNvPicPr>
                  </pic:nvPicPr>
                  <pic:blipFill>
                    <a:blip r:embed="rId11"/>
                    <a:srcRect t="14470" b="19380"/>
                    <a:stretch>
                      <a:fillRect/>
                    </a:stretch>
                  </pic:blipFill>
                  <pic:spPr bwMode="auto">
                    <a:xfrm>
                      <a:off x="0" y="0"/>
                      <a:ext cx="5943600" cy="2594610"/>
                    </a:xfrm>
                    <a:prstGeom prst="rect">
                      <a:avLst/>
                    </a:prstGeom>
                    <a:noFill/>
                    <a:ln w="9525">
                      <a:noFill/>
                      <a:miter lim="800000"/>
                      <a:headEnd/>
                      <a:tailEnd/>
                    </a:ln>
                  </pic:spPr>
                </pic:pic>
              </a:graphicData>
            </a:graphic>
          </wp:inline>
        </w:drawing>
      </w:r>
    </w:p>
    <w:p w:rsidR="00D04749" w:rsidRDefault="00D04749" w:rsidP="00D04749">
      <w:pPr>
        <w:spacing w:line="360" w:lineRule="auto"/>
        <w:jc w:val="both"/>
        <w:rPr>
          <w:rFonts w:asciiTheme="majorBidi" w:hAnsiTheme="majorBidi" w:cstheme="majorBidi"/>
          <w:b/>
          <w:bCs/>
          <w:sz w:val="26"/>
          <w:szCs w:val="26"/>
        </w:rPr>
      </w:pPr>
      <w:r w:rsidRPr="00D04749">
        <w:rPr>
          <w:rFonts w:asciiTheme="majorBidi" w:hAnsiTheme="majorBidi" w:cstheme="majorBidi"/>
          <w:b/>
          <w:bCs/>
          <w:sz w:val="26"/>
          <w:szCs w:val="26"/>
        </w:rPr>
        <w:t>DRAIN OUT LEACHATE AND BIO-TREAT IT. WHEN WASTE IS DRY ENOUGH, SCREEN INTO SIZED FRACTIONS FOR DIFFERENT USES</w:t>
      </w:r>
    </w:p>
    <w:p w:rsid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drawing>
          <wp:inline distT="0" distB="0" distL="0" distR="0">
            <wp:extent cx="5943600" cy="2485390"/>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15364" name="Content Placeholder 4"/>
                    <pic:cNvPicPr>
                      <a:picLocks noGrp="1" noChangeAspect="1"/>
                    </pic:cNvPicPr>
                  </pic:nvPicPr>
                  <pic:blipFill>
                    <a:blip r:embed="rId12"/>
                    <a:srcRect t="24242"/>
                    <a:stretch>
                      <a:fillRect/>
                    </a:stretch>
                  </pic:blipFill>
                  <pic:spPr bwMode="auto">
                    <a:xfrm>
                      <a:off x="0" y="0"/>
                      <a:ext cx="5943600" cy="2485390"/>
                    </a:xfrm>
                    <a:prstGeom prst="rect">
                      <a:avLst/>
                    </a:prstGeom>
                    <a:noFill/>
                    <a:ln w="9525">
                      <a:noFill/>
                      <a:miter lim="800000"/>
                      <a:headEnd/>
                      <a:tailEnd/>
                    </a:ln>
                  </pic:spPr>
                </pic:pic>
              </a:graphicData>
            </a:graphic>
          </wp:inline>
        </w:drawing>
      </w:r>
    </w:p>
    <w:p w:rsidR="00D04749" w:rsidRDefault="00D04749" w:rsidP="00D04749">
      <w:pPr>
        <w:spacing w:line="360" w:lineRule="auto"/>
        <w:jc w:val="both"/>
        <w:rPr>
          <w:rFonts w:asciiTheme="majorBidi" w:hAnsiTheme="majorBidi" w:cstheme="majorBidi"/>
          <w:b/>
          <w:bCs/>
          <w:sz w:val="26"/>
          <w:szCs w:val="26"/>
        </w:rPr>
      </w:pPr>
      <w:r w:rsidRPr="00D04749">
        <w:rPr>
          <w:rFonts w:asciiTheme="majorBidi" w:hAnsiTheme="majorBidi" w:cstheme="majorBidi"/>
          <w:b/>
          <w:bCs/>
          <w:sz w:val="26"/>
          <w:szCs w:val="26"/>
        </w:rPr>
        <w:t>MINIMISE SEWAGE SLUDGE</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b/>
          <w:bCs/>
          <w:sz w:val="26"/>
          <w:szCs w:val="26"/>
        </w:rPr>
        <w:t>Stop</w:t>
      </w:r>
      <w:r w:rsidRPr="00D04749">
        <w:rPr>
          <w:rFonts w:asciiTheme="majorBidi" w:hAnsiTheme="majorBidi" w:cstheme="majorBidi"/>
          <w:sz w:val="26"/>
          <w:szCs w:val="26"/>
        </w:rPr>
        <w:t xml:space="preserve"> using phenyle &amp; chlorine cleaners</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which kill the friendly microbes we need</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in septic tanks to digest human waste.</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lastRenderedPageBreak/>
        <w:t>Use a little liquid soap instead and save</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a lot on frequent septic tank cleanout.</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sz w:val="26"/>
          <w:szCs w:val="26"/>
        </w:rPr>
        <w:t>Bio-treat Pamohi Channel sewage at Garchuk Boragaon bridges before it pollutes Deepor Beel.</w:t>
      </w:r>
    </w:p>
    <w:p w:rsidR="00D04749" w:rsidRDefault="00D04749" w:rsidP="00D04749">
      <w:pPr>
        <w:spacing w:line="360" w:lineRule="auto"/>
        <w:jc w:val="both"/>
        <w:rPr>
          <w:rFonts w:asciiTheme="majorBidi" w:hAnsiTheme="majorBidi" w:cstheme="majorBidi"/>
          <w:b/>
          <w:bCs/>
          <w:sz w:val="26"/>
          <w:szCs w:val="26"/>
        </w:rPr>
      </w:pPr>
      <w:r w:rsidRPr="00D04749">
        <w:rPr>
          <w:rFonts w:asciiTheme="majorBidi" w:hAnsiTheme="majorBidi" w:cstheme="majorBidi"/>
          <w:b/>
          <w:bCs/>
          <w:sz w:val="26"/>
          <w:szCs w:val="26"/>
        </w:rPr>
        <w:t>HELP MINIMISE DISEASES</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b/>
          <w:bCs/>
          <w:sz w:val="26"/>
          <w:szCs w:val="26"/>
        </w:rPr>
        <w:t>Keep wastes unmixed.</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b/>
          <w:bCs/>
          <w:sz w:val="26"/>
          <w:szCs w:val="26"/>
        </w:rPr>
        <w:t xml:space="preserve">Give dry wastes to waste-pickers </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b/>
          <w:bCs/>
          <w:sz w:val="26"/>
          <w:szCs w:val="26"/>
        </w:rPr>
        <w:t xml:space="preserve">NO BURNING of any wastes or leaves for disposal or warmth. </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b/>
          <w:bCs/>
          <w:sz w:val="26"/>
          <w:szCs w:val="26"/>
        </w:rPr>
        <w:t>Cooperate with city for decentralised waste processing funded by savings  on secondary transport  to disposal site</w:t>
      </w:r>
    </w:p>
    <w:p w:rsidR="00D04749" w:rsidRPr="00D04749" w:rsidRDefault="00D04749" w:rsidP="00D04749">
      <w:pPr>
        <w:spacing w:line="360" w:lineRule="auto"/>
        <w:jc w:val="both"/>
        <w:rPr>
          <w:rFonts w:asciiTheme="majorBidi" w:hAnsiTheme="majorBidi" w:cstheme="majorBidi"/>
          <w:sz w:val="26"/>
          <w:szCs w:val="26"/>
        </w:rPr>
      </w:pPr>
      <w:r w:rsidRPr="00D04749">
        <w:rPr>
          <w:rFonts w:asciiTheme="majorBidi" w:hAnsiTheme="majorBidi" w:cstheme="majorBidi"/>
          <w:b/>
          <w:bCs/>
          <w:sz w:val="26"/>
          <w:szCs w:val="26"/>
        </w:rPr>
        <w:t>Lead by example and spread the word !</w:t>
      </w:r>
    </w:p>
    <w:p w:rsidR="00D04749" w:rsidRDefault="00D04749" w:rsidP="00D04749">
      <w:pPr>
        <w:spacing w:line="360" w:lineRule="auto"/>
        <w:jc w:val="both"/>
        <w:rPr>
          <w:rFonts w:asciiTheme="majorBidi" w:hAnsiTheme="majorBidi" w:cstheme="majorBidi"/>
          <w:sz w:val="26"/>
          <w:szCs w:val="26"/>
        </w:rPr>
      </w:pPr>
    </w:p>
    <w:p w:rsidR="00BF550D" w:rsidRPr="00CD5323" w:rsidRDefault="00BF550D" w:rsidP="00CD5323">
      <w:pPr>
        <w:spacing w:line="360" w:lineRule="auto"/>
        <w:ind w:firstLine="720"/>
        <w:jc w:val="both"/>
        <w:rPr>
          <w:rFonts w:asciiTheme="majorBidi" w:hAnsiTheme="majorBidi" w:cstheme="majorBidi"/>
          <w:sz w:val="26"/>
          <w:szCs w:val="26"/>
        </w:rPr>
      </w:pPr>
      <w:r w:rsidRPr="00CD5323">
        <w:rPr>
          <w:rFonts w:asciiTheme="majorBidi" w:hAnsiTheme="majorBidi" w:cstheme="majorBidi"/>
          <w:sz w:val="26"/>
          <w:szCs w:val="26"/>
        </w:rPr>
        <w:t>Thank you!</w:t>
      </w:r>
    </w:p>
    <w:p w:rsidR="00BF550D" w:rsidRDefault="00BF550D" w:rsidP="00CD5323">
      <w:pPr>
        <w:pBdr>
          <w:bottom w:val="single" w:sz="4" w:space="1" w:color="auto"/>
        </w:pBdr>
        <w:spacing w:line="360" w:lineRule="auto"/>
        <w:ind w:firstLine="720"/>
        <w:jc w:val="both"/>
        <w:rPr>
          <w:rFonts w:asciiTheme="majorBidi" w:hAnsiTheme="majorBidi" w:cstheme="majorBidi"/>
          <w:sz w:val="26"/>
          <w:szCs w:val="26"/>
        </w:rPr>
      </w:pPr>
      <w:r>
        <w:rPr>
          <w:rFonts w:asciiTheme="majorBidi" w:hAnsiTheme="majorBidi" w:cstheme="majorBidi"/>
          <w:sz w:val="26"/>
          <w:szCs w:val="26"/>
        </w:rPr>
        <w:t xml:space="preserve"> </w:t>
      </w:r>
    </w:p>
    <w:p w:rsidR="001A3119" w:rsidRDefault="001A3119" w:rsidP="00CD5323">
      <w:pPr>
        <w:jc w:val="both"/>
      </w:pPr>
    </w:p>
    <w:sectPr w:rsidR="001A3119" w:rsidSect="00893157">
      <w:headerReference w:type="default" r:id="rId13"/>
      <w:pgSz w:w="12240" w:h="20160" w:code="5"/>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C99" w:rsidRDefault="00466C99" w:rsidP="00F4668F">
      <w:r>
        <w:separator/>
      </w:r>
    </w:p>
  </w:endnote>
  <w:endnote w:type="continuationSeparator" w:id="1">
    <w:p w:rsidR="00466C99" w:rsidRDefault="00466C99" w:rsidP="00F4668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C99" w:rsidRDefault="00466C99" w:rsidP="00F4668F">
      <w:r>
        <w:separator/>
      </w:r>
    </w:p>
  </w:footnote>
  <w:footnote w:type="continuationSeparator" w:id="1">
    <w:p w:rsidR="00466C99" w:rsidRDefault="00466C99" w:rsidP="00F466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121251"/>
      <w:docPartObj>
        <w:docPartGallery w:val="Page Numbers (Top of Page)"/>
        <w:docPartUnique/>
      </w:docPartObj>
    </w:sdtPr>
    <w:sdtEndPr>
      <w:rPr>
        <w:b/>
        <w:sz w:val="40"/>
        <w:szCs w:val="40"/>
      </w:rPr>
    </w:sdtEndPr>
    <w:sdtContent>
      <w:p w:rsidR="00893157" w:rsidRPr="00FB5549" w:rsidRDefault="00893157">
        <w:pPr>
          <w:pStyle w:val="Header"/>
          <w:jc w:val="right"/>
          <w:rPr>
            <w:b/>
            <w:sz w:val="40"/>
            <w:szCs w:val="40"/>
          </w:rPr>
        </w:pPr>
        <w:r w:rsidRPr="00FB5549">
          <w:rPr>
            <w:b/>
            <w:sz w:val="40"/>
            <w:szCs w:val="40"/>
          </w:rPr>
          <w:fldChar w:fldCharType="begin"/>
        </w:r>
        <w:r w:rsidRPr="00FB5549">
          <w:rPr>
            <w:b/>
            <w:sz w:val="40"/>
            <w:szCs w:val="40"/>
          </w:rPr>
          <w:instrText xml:space="preserve"> PAGE   \* MERGEFORMAT </w:instrText>
        </w:r>
        <w:r w:rsidRPr="00FB5549">
          <w:rPr>
            <w:b/>
            <w:sz w:val="40"/>
            <w:szCs w:val="40"/>
          </w:rPr>
          <w:fldChar w:fldCharType="separate"/>
        </w:r>
        <w:r w:rsidR="005E7DE3">
          <w:rPr>
            <w:b/>
            <w:noProof/>
            <w:sz w:val="40"/>
            <w:szCs w:val="40"/>
          </w:rPr>
          <w:t>2</w:t>
        </w:r>
        <w:r w:rsidRPr="00FB5549">
          <w:rPr>
            <w:b/>
            <w:sz w:val="40"/>
            <w:szCs w:val="40"/>
          </w:rPr>
          <w:fldChar w:fldCharType="end"/>
        </w:r>
      </w:p>
    </w:sdtContent>
  </w:sdt>
  <w:p w:rsidR="00893157" w:rsidRPr="00FB5549" w:rsidRDefault="00893157">
    <w:pPr>
      <w:pStyle w:val="Header"/>
      <w:rPr>
        <w:b/>
        <w:sz w:val="40"/>
        <w:szCs w:val="4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BF550D"/>
    <w:rsid w:val="001748D9"/>
    <w:rsid w:val="001917F4"/>
    <w:rsid w:val="001A3119"/>
    <w:rsid w:val="002116F6"/>
    <w:rsid w:val="00232C74"/>
    <w:rsid w:val="00387325"/>
    <w:rsid w:val="003E21A5"/>
    <w:rsid w:val="00466C99"/>
    <w:rsid w:val="004E7CFA"/>
    <w:rsid w:val="00534640"/>
    <w:rsid w:val="005E7DE3"/>
    <w:rsid w:val="00893157"/>
    <w:rsid w:val="008F0C64"/>
    <w:rsid w:val="00924B24"/>
    <w:rsid w:val="00BF550D"/>
    <w:rsid w:val="00CD5323"/>
    <w:rsid w:val="00CF1CF9"/>
    <w:rsid w:val="00D04749"/>
    <w:rsid w:val="00D610AB"/>
    <w:rsid w:val="00E947E9"/>
    <w:rsid w:val="00F4668F"/>
    <w:rsid w:val="00FB79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50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50D"/>
    <w:pPr>
      <w:tabs>
        <w:tab w:val="center" w:pos="4680"/>
        <w:tab w:val="right" w:pos="9360"/>
      </w:tabs>
    </w:pPr>
  </w:style>
  <w:style w:type="character" w:customStyle="1" w:styleId="HeaderChar">
    <w:name w:val="Header Char"/>
    <w:basedOn w:val="DefaultParagraphFont"/>
    <w:link w:val="Header"/>
    <w:uiPriority w:val="99"/>
    <w:rsid w:val="00BF550D"/>
    <w:rPr>
      <w:rFonts w:ascii="Times New Roman" w:eastAsia="Times New Roman" w:hAnsi="Times New Roman" w:cs="Times New Roman"/>
      <w:sz w:val="24"/>
      <w:szCs w:val="24"/>
    </w:rPr>
  </w:style>
  <w:style w:type="paragraph" w:styleId="NormalWeb">
    <w:name w:val="Normal (Web)"/>
    <w:basedOn w:val="Normal"/>
    <w:uiPriority w:val="99"/>
    <w:semiHidden/>
    <w:unhideWhenUsed/>
    <w:rsid w:val="00CD5323"/>
    <w:pPr>
      <w:spacing w:before="100" w:beforeAutospacing="1" w:after="100" w:afterAutospacing="1"/>
    </w:pPr>
  </w:style>
  <w:style w:type="paragraph" w:styleId="BalloonText">
    <w:name w:val="Balloon Text"/>
    <w:basedOn w:val="Normal"/>
    <w:link w:val="BalloonTextChar"/>
    <w:uiPriority w:val="99"/>
    <w:semiHidden/>
    <w:unhideWhenUsed/>
    <w:rsid w:val="00CD5323"/>
    <w:rPr>
      <w:rFonts w:ascii="Tahoma" w:hAnsi="Tahoma" w:cs="Tahoma"/>
      <w:sz w:val="16"/>
      <w:szCs w:val="16"/>
    </w:rPr>
  </w:style>
  <w:style w:type="character" w:customStyle="1" w:styleId="BalloonTextChar">
    <w:name w:val="Balloon Text Char"/>
    <w:basedOn w:val="DefaultParagraphFont"/>
    <w:link w:val="BalloonText"/>
    <w:uiPriority w:val="99"/>
    <w:semiHidden/>
    <w:rsid w:val="00CD53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7786213">
      <w:bodyDiv w:val="1"/>
      <w:marLeft w:val="0"/>
      <w:marRight w:val="0"/>
      <w:marTop w:val="0"/>
      <w:marBottom w:val="0"/>
      <w:divBdr>
        <w:top w:val="none" w:sz="0" w:space="0" w:color="auto"/>
        <w:left w:val="none" w:sz="0" w:space="0" w:color="auto"/>
        <w:bottom w:val="none" w:sz="0" w:space="0" w:color="auto"/>
        <w:right w:val="none" w:sz="0" w:space="0" w:color="auto"/>
      </w:divBdr>
    </w:div>
    <w:div w:id="350498608">
      <w:bodyDiv w:val="1"/>
      <w:marLeft w:val="0"/>
      <w:marRight w:val="0"/>
      <w:marTop w:val="0"/>
      <w:marBottom w:val="0"/>
      <w:divBdr>
        <w:top w:val="none" w:sz="0" w:space="0" w:color="auto"/>
        <w:left w:val="none" w:sz="0" w:space="0" w:color="auto"/>
        <w:bottom w:val="none" w:sz="0" w:space="0" w:color="auto"/>
        <w:right w:val="none" w:sz="0" w:space="0" w:color="auto"/>
      </w:divBdr>
    </w:div>
    <w:div w:id="1198156686">
      <w:bodyDiv w:val="1"/>
      <w:marLeft w:val="0"/>
      <w:marRight w:val="0"/>
      <w:marTop w:val="0"/>
      <w:marBottom w:val="0"/>
      <w:divBdr>
        <w:top w:val="none" w:sz="0" w:space="0" w:color="auto"/>
        <w:left w:val="none" w:sz="0" w:space="0" w:color="auto"/>
        <w:bottom w:val="none" w:sz="0" w:space="0" w:color="auto"/>
        <w:right w:val="none" w:sz="0" w:space="0" w:color="auto"/>
      </w:divBdr>
    </w:div>
    <w:div w:id="1202130622">
      <w:bodyDiv w:val="1"/>
      <w:marLeft w:val="0"/>
      <w:marRight w:val="0"/>
      <w:marTop w:val="0"/>
      <w:marBottom w:val="0"/>
      <w:divBdr>
        <w:top w:val="none" w:sz="0" w:space="0" w:color="auto"/>
        <w:left w:val="none" w:sz="0" w:space="0" w:color="auto"/>
        <w:bottom w:val="none" w:sz="0" w:space="0" w:color="auto"/>
        <w:right w:val="none" w:sz="0" w:space="0" w:color="auto"/>
      </w:divBdr>
    </w:div>
    <w:div w:id="1463109780">
      <w:bodyDiv w:val="1"/>
      <w:marLeft w:val="0"/>
      <w:marRight w:val="0"/>
      <w:marTop w:val="0"/>
      <w:marBottom w:val="0"/>
      <w:divBdr>
        <w:top w:val="none" w:sz="0" w:space="0" w:color="auto"/>
        <w:left w:val="none" w:sz="0" w:space="0" w:color="auto"/>
        <w:bottom w:val="none" w:sz="0" w:space="0" w:color="auto"/>
        <w:right w:val="none" w:sz="0" w:space="0" w:color="auto"/>
      </w:divBdr>
    </w:div>
    <w:div w:id="1619292676">
      <w:bodyDiv w:val="1"/>
      <w:marLeft w:val="0"/>
      <w:marRight w:val="0"/>
      <w:marTop w:val="0"/>
      <w:marBottom w:val="0"/>
      <w:divBdr>
        <w:top w:val="none" w:sz="0" w:space="0" w:color="auto"/>
        <w:left w:val="none" w:sz="0" w:space="0" w:color="auto"/>
        <w:bottom w:val="none" w:sz="0" w:space="0" w:color="auto"/>
        <w:right w:val="none" w:sz="0" w:space="0" w:color="auto"/>
      </w:divBdr>
    </w:div>
    <w:div w:id="2094663782">
      <w:bodyDiv w:val="1"/>
      <w:marLeft w:val="0"/>
      <w:marRight w:val="0"/>
      <w:marTop w:val="0"/>
      <w:marBottom w:val="0"/>
      <w:divBdr>
        <w:top w:val="none" w:sz="0" w:space="0" w:color="auto"/>
        <w:left w:val="none" w:sz="0" w:space="0" w:color="auto"/>
        <w:bottom w:val="none" w:sz="0" w:space="0" w:color="auto"/>
        <w:right w:val="none" w:sz="0" w:space="0" w:color="auto"/>
      </w:divBdr>
    </w:div>
    <w:div w:id="210999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1A97F-15D1-42B6-8C0D-1410C03B4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Advocate</dc:creator>
  <cp:lastModifiedBy>Advocate</cp:lastModifiedBy>
  <cp:revision>6</cp:revision>
  <dcterms:created xsi:type="dcterms:W3CDTF">2020-10-18T08:25:00Z</dcterms:created>
  <dcterms:modified xsi:type="dcterms:W3CDTF">2020-10-21T16:21:00Z</dcterms:modified>
</cp:coreProperties>
</file>